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135" w:rsidRDefault="005B2BDC">
      <w:r>
        <w:t>Socratic Seminar Questions   Name</w:t>
      </w:r>
      <w:proofErr w:type="gramStart"/>
      <w:r>
        <w:t>:_</w:t>
      </w:r>
      <w:proofErr w:type="gramEnd"/>
      <w:r>
        <w:t>___________________________________________</w:t>
      </w:r>
    </w:p>
    <w:tbl>
      <w:tblPr>
        <w:tblStyle w:val="TableGrid"/>
        <w:tblW w:w="0" w:type="auto"/>
        <w:tblLook w:val="04A0" w:firstRow="1" w:lastRow="0" w:firstColumn="1" w:lastColumn="0" w:noHBand="0" w:noVBand="1"/>
      </w:tblPr>
      <w:tblGrid>
        <w:gridCol w:w="9198"/>
        <w:gridCol w:w="5418"/>
      </w:tblGrid>
      <w:tr w:rsidR="005B2BDC" w:rsidTr="005B2BDC">
        <w:tc>
          <w:tcPr>
            <w:tcW w:w="9198" w:type="dxa"/>
          </w:tcPr>
          <w:p w:rsidR="005B2BDC" w:rsidRDefault="005B2BDC">
            <w:r>
              <w:t>Questions/Ideas before Socratic Seminar</w:t>
            </w:r>
          </w:p>
        </w:tc>
        <w:tc>
          <w:tcPr>
            <w:tcW w:w="5418" w:type="dxa"/>
          </w:tcPr>
          <w:p w:rsidR="005B2BDC" w:rsidRDefault="005B2BDC">
            <w:r>
              <w:t>Ideas after the Socratic Seminar</w:t>
            </w:r>
          </w:p>
        </w:tc>
      </w:tr>
      <w:tr w:rsidR="005B2BDC" w:rsidTr="005B2BDC">
        <w:tc>
          <w:tcPr>
            <w:tcW w:w="9198" w:type="dxa"/>
          </w:tcPr>
          <w:p w:rsidR="005B2BDC" w:rsidRDefault="005B2BDC"/>
          <w:p w:rsidR="005B2BDC" w:rsidRDefault="005B2BDC" w:rsidP="005B2BDC">
            <w:r>
              <w:t xml:space="preserve">1.) </w:t>
            </w:r>
            <w:r>
              <w:t xml:space="preserve">Think back on the 4 corners exercise from a few weeks ago.  How can The Great Gatsby and/or our articles </w:t>
            </w:r>
            <w:r>
              <w:t>extend, support or challenge these statements</w:t>
            </w:r>
            <w:r>
              <w:t xml:space="preserve">? </w:t>
            </w:r>
          </w:p>
          <w:p w:rsidR="005B2BDC" w:rsidRDefault="005B2BDC" w:rsidP="005B2BDC">
            <w:r>
              <w:t>*Hard work alone determines success</w:t>
            </w:r>
          </w:p>
          <w:p w:rsidR="005B2BDC" w:rsidRDefault="005B2BDC" w:rsidP="005B2BDC"/>
          <w:p w:rsidR="005B2BDC" w:rsidRDefault="005B2BDC" w:rsidP="005B2BDC"/>
          <w:p w:rsidR="005B2BDC" w:rsidRDefault="005B2BDC" w:rsidP="005B2BDC">
            <w:r>
              <w:t>*Poverty equals unhappiness</w:t>
            </w:r>
          </w:p>
          <w:p w:rsidR="005B2BDC" w:rsidRDefault="005B2BDC" w:rsidP="005B2BDC"/>
          <w:p w:rsidR="005B2BDC" w:rsidRDefault="005B2BDC" w:rsidP="005B2BDC"/>
          <w:p w:rsidR="005B2BDC" w:rsidRDefault="005B2BDC" w:rsidP="005B2BDC"/>
          <w:p w:rsidR="005B2BDC" w:rsidRDefault="005B2BDC" w:rsidP="005B2BDC">
            <w:r>
              <w:t>*Money equals happiness</w:t>
            </w:r>
          </w:p>
          <w:p w:rsidR="005B2BDC" w:rsidRDefault="005B2BDC" w:rsidP="005B2BDC"/>
          <w:p w:rsidR="005B2BDC" w:rsidRDefault="005B2BDC" w:rsidP="005B2BDC"/>
          <w:p w:rsidR="005B2BDC" w:rsidRDefault="005B2BDC" w:rsidP="005B2BDC"/>
          <w:p w:rsidR="005B2BDC" w:rsidRDefault="005B2BDC" w:rsidP="005B2BDC">
            <w:r>
              <w:t>*You can never change your class status</w:t>
            </w:r>
          </w:p>
          <w:p w:rsidR="005B2BDC" w:rsidRDefault="005B2BDC" w:rsidP="005B2BDC"/>
          <w:p w:rsidR="005B2BDC" w:rsidRDefault="005B2BDC" w:rsidP="005B2BDC"/>
          <w:p w:rsidR="005B2BDC" w:rsidRDefault="005B2BDC" w:rsidP="005B2BDC"/>
          <w:p w:rsidR="005B2BDC" w:rsidRDefault="005B2BDC" w:rsidP="005B2BDC">
            <w:r>
              <w:t>*When someone mentions the word “class” as in “upper class” or “lower class”, the term refers only to financial status.</w:t>
            </w:r>
            <w:bookmarkStart w:id="0" w:name="_GoBack"/>
            <w:bookmarkEnd w:id="0"/>
          </w:p>
          <w:p w:rsidR="005B2BDC" w:rsidRDefault="005B2BDC" w:rsidP="005B2BDC"/>
          <w:p w:rsidR="005B2BDC" w:rsidRDefault="005B2BDC" w:rsidP="005B2BDC"/>
          <w:p w:rsidR="005B2BDC" w:rsidRDefault="005B2BDC" w:rsidP="005B2BDC">
            <w:r>
              <w:t>*The “American Dream” of being able to achieve success regardless of the class into which one is born is possible for everyone.</w:t>
            </w:r>
          </w:p>
          <w:p w:rsidR="005B2BDC" w:rsidRDefault="005B2BDC" w:rsidP="005B2BDC"/>
          <w:p w:rsidR="005B2BDC" w:rsidRDefault="005B2BDC" w:rsidP="005B2BDC"/>
          <w:p w:rsidR="005B2BDC" w:rsidRDefault="005B2BDC" w:rsidP="005B2BDC"/>
          <w:p w:rsidR="005B2BDC" w:rsidRDefault="005B2BDC" w:rsidP="005B2BDC">
            <w:r>
              <w:t>*You can often determine someone’s class status by his or her appearance: by his or her clothing, car, race etc.</w:t>
            </w:r>
          </w:p>
          <w:p w:rsidR="005B2BDC" w:rsidRDefault="005B2BDC" w:rsidP="005B2BDC"/>
          <w:p w:rsidR="005B2BDC" w:rsidRDefault="005B2BDC" w:rsidP="005B2BDC"/>
          <w:p w:rsidR="005B2BDC" w:rsidRDefault="005B2BDC" w:rsidP="005B2BDC"/>
          <w:p w:rsidR="005B2BDC" w:rsidRDefault="005B2BDC" w:rsidP="005B2BDC">
            <w:r>
              <w:t>*A person’s level of education is directly related to his or her class status</w:t>
            </w:r>
          </w:p>
          <w:p w:rsidR="005B2BDC" w:rsidRDefault="005B2BDC" w:rsidP="005B2BDC"/>
          <w:p w:rsidR="005B2BDC" w:rsidRDefault="005B2BDC" w:rsidP="005B2BDC"/>
          <w:p w:rsidR="005B2BDC" w:rsidRDefault="005B2BDC" w:rsidP="005B2BDC"/>
          <w:p w:rsidR="005B2BDC" w:rsidRDefault="005B2BDC" w:rsidP="005B2BDC"/>
          <w:p w:rsidR="005B2BDC" w:rsidRDefault="005B2BDC" w:rsidP="005B2BDC"/>
          <w:p w:rsidR="005B2BDC" w:rsidRDefault="005B2BDC" w:rsidP="005B2BDC">
            <w:r>
              <w:lastRenderedPageBreak/>
              <w:t>2.) What does Fitzgerald imply about the effect of money on people’s lives in The</w:t>
            </w:r>
          </w:p>
          <w:p w:rsidR="005B2BDC" w:rsidRDefault="005B2BDC" w:rsidP="005B2BDC">
            <w:r>
              <w:t>Great Gatsby? You may consider wealthy characters, those who become wealthy, and those who try to become wealthy but fail. How are individual characters affected by their own and society’s beliefs about money?</w:t>
            </w:r>
          </w:p>
          <w:p w:rsidR="005B2BDC" w:rsidRDefault="005B2BDC" w:rsidP="005B2BDC"/>
          <w:p w:rsidR="005B2BDC" w:rsidRDefault="005B2BDC" w:rsidP="005B2BDC"/>
          <w:p w:rsidR="005B2BDC" w:rsidRDefault="005B2BDC" w:rsidP="005B2BDC"/>
          <w:p w:rsidR="005B2BDC" w:rsidRDefault="005B2BDC" w:rsidP="005B2BDC"/>
          <w:p w:rsidR="005B2BDC" w:rsidRDefault="005B2BDC" w:rsidP="005B2BDC"/>
          <w:p w:rsidR="005B2BDC" w:rsidRDefault="005B2BDC"/>
          <w:p w:rsidR="005B2BDC" w:rsidRDefault="005B2BDC"/>
        </w:tc>
        <w:tc>
          <w:tcPr>
            <w:tcW w:w="5418" w:type="dxa"/>
          </w:tcPr>
          <w:p w:rsidR="005B2BDC" w:rsidRDefault="005B2BDC"/>
        </w:tc>
      </w:tr>
      <w:tr w:rsidR="005B2BDC" w:rsidTr="005B2BDC">
        <w:tc>
          <w:tcPr>
            <w:tcW w:w="9198" w:type="dxa"/>
          </w:tcPr>
          <w:p w:rsidR="005B2BDC" w:rsidRDefault="005B2BDC" w:rsidP="005B2BDC">
            <w:r w:rsidRPr="005B2BDC">
              <w:lastRenderedPageBreak/>
              <w:t>3.)  To what extent does wealth bring happiness and satisfaction? Why is gaining wealth and how you get your wealth so important?  Use examples from your own beliefs, The Great Gatsby and the articles we read.</w:t>
            </w:r>
          </w:p>
          <w:p w:rsidR="005B2BDC" w:rsidRDefault="005B2BDC" w:rsidP="005B2BDC"/>
          <w:p w:rsidR="005B2BDC" w:rsidRDefault="005B2BDC" w:rsidP="005B2BDC"/>
          <w:p w:rsidR="005B2BDC" w:rsidRDefault="005B2BDC" w:rsidP="005B2BDC"/>
          <w:p w:rsidR="005B2BDC" w:rsidRDefault="005B2BDC" w:rsidP="005B2BDC"/>
          <w:p w:rsidR="005B2BDC" w:rsidRDefault="005B2BDC" w:rsidP="005B2BDC"/>
          <w:p w:rsidR="005B2BDC" w:rsidRDefault="005B2BDC" w:rsidP="005B2BDC"/>
          <w:p w:rsidR="005B2BDC" w:rsidRDefault="005B2BDC" w:rsidP="005B2BDC"/>
        </w:tc>
        <w:tc>
          <w:tcPr>
            <w:tcW w:w="5418" w:type="dxa"/>
          </w:tcPr>
          <w:p w:rsidR="005B2BDC" w:rsidRDefault="005B2BDC"/>
        </w:tc>
      </w:tr>
      <w:tr w:rsidR="005B2BDC" w:rsidTr="005B2BDC">
        <w:tc>
          <w:tcPr>
            <w:tcW w:w="9198" w:type="dxa"/>
          </w:tcPr>
          <w:p w:rsidR="005B2BDC" w:rsidRDefault="005B2BDC">
            <w:r w:rsidRPr="005B2BDC">
              <w:t>4.) How have perceptions of social class changed or remained the same? Compare and contrast Fitzgerald’s descriptions of class to our experiences today.  Compare the concept of success in the novel with current views. Refer to your interview, the articles and the novel.</w:t>
            </w:r>
          </w:p>
          <w:p w:rsidR="005B2BDC" w:rsidRDefault="005B2BDC"/>
          <w:p w:rsidR="005B2BDC" w:rsidRDefault="005B2BDC"/>
          <w:p w:rsidR="005B2BDC" w:rsidRDefault="005B2BDC"/>
          <w:p w:rsidR="005B2BDC" w:rsidRDefault="005B2BDC"/>
          <w:p w:rsidR="005B2BDC" w:rsidRDefault="005B2BDC"/>
          <w:p w:rsidR="005B2BDC" w:rsidRDefault="005B2BDC"/>
          <w:p w:rsidR="005B2BDC" w:rsidRDefault="005B2BDC"/>
        </w:tc>
        <w:tc>
          <w:tcPr>
            <w:tcW w:w="5418" w:type="dxa"/>
          </w:tcPr>
          <w:p w:rsidR="005B2BDC" w:rsidRDefault="005B2BDC"/>
        </w:tc>
      </w:tr>
      <w:tr w:rsidR="005B2BDC" w:rsidTr="005B2BDC">
        <w:tc>
          <w:tcPr>
            <w:tcW w:w="9198" w:type="dxa"/>
          </w:tcPr>
          <w:p w:rsidR="005B2BDC" w:rsidRDefault="005B2BDC" w:rsidP="005B2BDC">
            <w:r>
              <w:t>5.) Based on our readings and your interview research, how might the novel’s plot be different today?  What do you think Fitzgerald would want to critique today? How would the characters’ fates be similar or different?</w:t>
            </w:r>
          </w:p>
          <w:p w:rsidR="005B2BDC" w:rsidRDefault="005B2BDC" w:rsidP="005B2BDC"/>
          <w:p w:rsidR="005B2BDC" w:rsidRDefault="005B2BDC" w:rsidP="005B2BDC"/>
          <w:p w:rsidR="005B2BDC" w:rsidRDefault="005B2BDC" w:rsidP="005B2BDC"/>
          <w:p w:rsidR="005B2BDC" w:rsidRDefault="005B2BDC" w:rsidP="005B2BDC"/>
          <w:p w:rsidR="005B2BDC" w:rsidRDefault="005B2BDC" w:rsidP="005B2BDC"/>
          <w:p w:rsidR="005B2BDC" w:rsidRPr="005B2BDC" w:rsidRDefault="005B2BDC" w:rsidP="005B2BDC"/>
        </w:tc>
        <w:tc>
          <w:tcPr>
            <w:tcW w:w="5418" w:type="dxa"/>
          </w:tcPr>
          <w:p w:rsidR="005B2BDC" w:rsidRDefault="005B2BDC"/>
        </w:tc>
      </w:tr>
    </w:tbl>
    <w:p w:rsidR="005B2BDC" w:rsidRDefault="005B2BDC"/>
    <w:sectPr w:rsidR="005B2BDC" w:rsidSect="005B2BDC">
      <w:pgSz w:w="15840" w:h="12240" w:orient="landscape"/>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DC"/>
    <w:rsid w:val="00074135"/>
    <w:rsid w:val="005B2BDC"/>
    <w:rsid w:val="00F9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7E7B5-AADF-4173-9EB7-1CE2679E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Lagomarsino</dc:creator>
  <cp:lastModifiedBy>Breanne Lagomarsino</cp:lastModifiedBy>
  <cp:revision>1</cp:revision>
  <cp:lastPrinted>2013-03-08T21:04:00Z</cp:lastPrinted>
  <dcterms:created xsi:type="dcterms:W3CDTF">2013-03-08T20:56:00Z</dcterms:created>
  <dcterms:modified xsi:type="dcterms:W3CDTF">2013-03-08T21:31:00Z</dcterms:modified>
</cp:coreProperties>
</file>